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87" w:rsidRPr="005E5287" w:rsidRDefault="005E5287" w:rsidP="005E5287">
      <w:pPr>
        <w:shd w:val="clear" w:color="auto" w:fill="FFFFFF"/>
        <w:spacing w:after="270" w:line="300" w:lineRule="atLeast"/>
        <w:outlineLvl w:val="0"/>
        <w:rPr>
          <w:rFonts w:ascii="Arial" w:eastAsia="Times New Roman" w:hAnsi="Arial" w:cs="Arial"/>
          <w:b/>
          <w:bCs/>
          <w:color w:val="000000"/>
          <w:kern w:val="36"/>
          <w:sz w:val="30"/>
          <w:szCs w:val="30"/>
          <w:lang w:eastAsia="ru-RU"/>
        </w:rPr>
      </w:pPr>
      <w:r w:rsidRPr="005E5287">
        <w:rPr>
          <w:rFonts w:ascii="Arial" w:eastAsia="Times New Roman" w:hAnsi="Arial" w:cs="Arial"/>
          <w:b/>
          <w:bCs/>
          <w:color w:val="000000"/>
          <w:kern w:val="36"/>
          <w:sz w:val="30"/>
          <w:szCs w:val="30"/>
          <w:lang w:eastAsia="ru-RU"/>
        </w:rPr>
        <w:t>УПРАЖНЕНИЯ ДЛЯ ПРЕССА</w:t>
      </w:r>
    </w:p>
    <w:p w:rsidR="005E5287" w:rsidRPr="005E5287" w:rsidRDefault="005E5287" w:rsidP="005E5287">
      <w:pPr>
        <w:shd w:val="clear" w:color="auto" w:fill="FFFFFF"/>
        <w:spacing w:before="300" w:after="285" w:line="300" w:lineRule="atLeast"/>
        <w:rPr>
          <w:rFonts w:ascii="Arial" w:eastAsia="Times New Roman" w:hAnsi="Arial" w:cs="Arial"/>
          <w:color w:val="000000"/>
          <w:sz w:val="21"/>
          <w:szCs w:val="21"/>
          <w:lang w:eastAsia="ru-RU"/>
        </w:rPr>
      </w:pPr>
    </w:p>
    <w:p w:rsidR="005E5287" w:rsidRPr="005E5287" w:rsidRDefault="005E5287" w:rsidP="005E5287">
      <w:pPr>
        <w:shd w:val="clear" w:color="auto" w:fill="FFFFFF"/>
        <w:spacing w:before="300" w:after="285" w:line="300" w:lineRule="atLeast"/>
        <w:rPr>
          <w:rFonts w:ascii="Arial" w:eastAsia="Times New Roman" w:hAnsi="Arial" w:cs="Arial"/>
          <w:color w:val="000000"/>
          <w:sz w:val="21"/>
          <w:szCs w:val="21"/>
          <w:lang w:eastAsia="ru-RU"/>
        </w:rPr>
      </w:pPr>
      <w:r>
        <w:rPr>
          <w:rFonts w:ascii="Arial" w:eastAsia="Times New Roman" w:hAnsi="Arial" w:cs="Arial"/>
          <w:noProof/>
          <w:color w:val="33ACFE"/>
          <w:sz w:val="21"/>
          <w:szCs w:val="21"/>
          <w:lang w:eastAsia="ru-RU"/>
        </w:rPr>
        <w:drawing>
          <wp:inline distT="0" distB="0" distL="0" distR="0">
            <wp:extent cx="2381250" cy="2857500"/>
            <wp:effectExtent l="0" t="0" r="0" b="0"/>
            <wp:docPr id="11" name="Рисунок 11" descr="http://fit4life.ru/wp-content/uploads/2012/02/%D0%BA%D0%BE%D0%BC%D0%BF%D0%BB%D0%B5%D0%BA%D1%81-%D1%83%D0%BF%D1%80%D0%B0%D0%B6%D0%B5%D0%BD%D0%B8%D0%BD%D0%B8-%D0%B4%D0%BB%D1%8F-%D0%BF%D1%80%D0%B5%D1%81%D1%81%D0%B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t4life.ru/wp-content/uploads/2012/02/%D0%BA%D0%BE%D0%BC%D0%BF%D0%BB%D0%B5%D0%BA%D1%81-%D1%83%D0%BF%D1%80%D0%B0%D0%B6%D0%B5%D0%BD%D0%B8%D0%BD%D0%B8-%D0%B4%D0%BB%D1%8F-%D0%BF%D1%80%D0%B5%D1%81%D1%81%D0%B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857500"/>
                    </a:xfrm>
                    <a:prstGeom prst="rect">
                      <a:avLst/>
                    </a:prstGeom>
                    <a:noFill/>
                    <a:ln>
                      <a:noFill/>
                    </a:ln>
                  </pic:spPr>
                </pic:pic>
              </a:graphicData>
            </a:graphic>
          </wp:inline>
        </w:drawing>
      </w:r>
      <w:r w:rsidRPr="005E5287">
        <w:rPr>
          <w:rFonts w:ascii="Arial" w:eastAsia="Times New Roman" w:hAnsi="Arial" w:cs="Arial"/>
          <w:color w:val="000000"/>
          <w:sz w:val="21"/>
          <w:szCs w:val="21"/>
          <w:lang w:eastAsia="ru-RU"/>
        </w:rPr>
        <w:t>Для того</w:t>
      </w:r>
      <w:proofErr w:type="gramStart"/>
      <w:r w:rsidRPr="005E5287">
        <w:rPr>
          <w:rFonts w:ascii="Arial" w:eastAsia="Times New Roman" w:hAnsi="Arial" w:cs="Arial"/>
          <w:color w:val="000000"/>
          <w:sz w:val="21"/>
          <w:szCs w:val="21"/>
          <w:lang w:eastAsia="ru-RU"/>
        </w:rPr>
        <w:t>,</w:t>
      </w:r>
      <w:proofErr w:type="gramEnd"/>
      <w:r w:rsidRPr="005E5287">
        <w:rPr>
          <w:rFonts w:ascii="Arial" w:eastAsia="Times New Roman" w:hAnsi="Arial" w:cs="Arial"/>
          <w:color w:val="000000"/>
          <w:sz w:val="21"/>
          <w:szCs w:val="21"/>
          <w:lang w:eastAsia="ru-RU"/>
        </w:rPr>
        <w:t xml:space="preserve"> чтобы сформировать жесткий пресс совсем необязательно часами висеть на перекладине вниз головой, бесконечно поднимать ноги и делать сотни других упражнений.</w:t>
      </w:r>
    </w:p>
    <w:p w:rsidR="005E5287" w:rsidRPr="005E5287" w:rsidRDefault="005E5287" w:rsidP="005E5287">
      <w:pPr>
        <w:shd w:val="clear" w:color="auto" w:fill="FFFFFF"/>
        <w:spacing w:before="300" w:after="285" w:line="300" w:lineRule="atLeast"/>
        <w:rPr>
          <w:rFonts w:ascii="Arial" w:eastAsia="Times New Roman" w:hAnsi="Arial" w:cs="Arial"/>
          <w:color w:val="000000"/>
          <w:sz w:val="21"/>
          <w:szCs w:val="21"/>
          <w:lang w:eastAsia="ru-RU"/>
        </w:rPr>
      </w:pPr>
      <w:r w:rsidRPr="005E5287">
        <w:rPr>
          <w:rFonts w:ascii="Arial" w:eastAsia="Times New Roman" w:hAnsi="Arial" w:cs="Arial"/>
          <w:b/>
          <w:bCs/>
          <w:color w:val="000000"/>
          <w:sz w:val="21"/>
          <w:szCs w:val="21"/>
          <w:lang w:eastAsia="ru-RU"/>
        </w:rPr>
        <w:t>Для глубокого, рельефного пресса необходимы две вещи:</w:t>
      </w:r>
    </w:p>
    <w:p w:rsidR="005E5287" w:rsidRPr="005E5287" w:rsidRDefault="005E5287" w:rsidP="005E5287">
      <w:pPr>
        <w:shd w:val="clear" w:color="auto" w:fill="FFFFFF"/>
        <w:spacing w:before="300" w:after="285" w:line="300" w:lineRule="atLeast"/>
        <w:rPr>
          <w:rFonts w:ascii="Arial" w:eastAsia="Times New Roman" w:hAnsi="Arial" w:cs="Arial"/>
          <w:color w:val="000000"/>
          <w:sz w:val="21"/>
          <w:szCs w:val="21"/>
          <w:lang w:eastAsia="ru-RU"/>
        </w:rPr>
      </w:pPr>
      <w:r w:rsidRPr="005E5287">
        <w:rPr>
          <w:rFonts w:ascii="Arial" w:eastAsia="Times New Roman" w:hAnsi="Arial" w:cs="Arial"/>
          <w:b/>
          <w:bCs/>
          <w:color w:val="FF0000"/>
          <w:sz w:val="21"/>
          <w:szCs w:val="21"/>
          <w:lang w:eastAsia="ru-RU"/>
        </w:rPr>
        <w:t>• содержание жира в теле должно быть ниже 10%,</w:t>
      </w:r>
      <w:r w:rsidRPr="005E5287">
        <w:rPr>
          <w:rFonts w:ascii="Arial" w:eastAsia="Times New Roman" w:hAnsi="Arial" w:cs="Arial"/>
          <w:b/>
          <w:bCs/>
          <w:color w:val="FF0000"/>
          <w:sz w:val="21"/>
          <w:szCs w:val="21"/>
          <w:lang w:eastAsia="ru-RU"/>
        </w:rPr>
        <w:br/>
        <w:t>• Толщина мышц пресса</w:t>
      </w:r>
    </w:p>
    <w:p w:rsidR="005E5287" w:rsidRPr="005E5287" w:rsidRDefault="005E5287" w:rsidP="005E5287">
      <w:pPr>
        <w:shd w:val="clear" w:color="auto" w:fill="FFFFFF"/>
        <w:spacing w:before="300" w:after="285" w:line="300" w:lineRule="atLeast"/>
        <w:rPr>
          <w:rFonts w:ascii="Arial" w:eastAsia="Times New Roman" w:hAnsi="Arial" w:cs="Arial"/>
          <w:color w:val="000000"/>
          <w:sz w:val="21"/>
          <w:szCs w:val="21"/>
          <w:lang w:eastAsia="ru-RU"/>
        </w:rPr>
      </w:pPr>
      <w:r w:rsidRPr="005E5287">
        <w:rPr>
          <w:rFonts w:ascii="Arial" w:eastAsia="Times New Roman" w:hAnsi="Arial" w:cs="Arial"/>
          <w:color w:val="000000"/>
          <w:sz w:val="21"/>
          <w:szCs w:val="21"/>
          <w:lang w:eastAsia="ru-RU"/>
        </w:rPr>
        <w:t>Причем, как вы, заметили, размер мышц стоит на втором месте, а на первом – малое количество жира. Дело в том, что область живота – это то место где наш организм исторически привык аккумулировать резервные запасы жира. Поэтому, если вы имеете слишком большой запас этого резерва, то, как бы великолепно не был развит ваш пресс, увидеть этого никому не суждено. ОК. С диетой все понятно. Как насчет упражнений для пресса?</w:t>
      </w:r>
    </w:p>
    <w:p w:rsidR="005E5287" w:rsidRPr="005E5287" w:rsidRDefault="005E5287" w:rsidP="005E5287">
      <w:pPr>
        <w:shd w:val="clear" w:color="auto" w:fill="FFFFFF"/>
        <w:spacing w:before="100" w:beforeAutospacing="1" w:after="100" w:afterAutospacing="1" w:line="300" w:lineRule="atLeast"/>
        <w:outlineLvl w:val="1"/>
        <w:rPr>
          <w:rFonts w:ascii="Arial" w:eastAsia="Times New Roman" w:hAnsi="Arial" w:cs="Arial"/>
          <w:b/>
          <w:bCs/>
          <w:color w:val="000000"/>
          <w:sz w:val="27"/>
          <w:szCs w:val="27"/>
          <w:lang w:eastAsia="ru-RU"/>
        </w:rPr>
      </w:pPr>
      <w:r w:rsidRPr="005E5287">
        <w:rPr>
          <w:rFonts w:ascii="Arial" w:eastAsia="Times New Roman" w:hAnsi="Arial" w:cs="Arial"/>
          <w:b/>
          <w:bCs/>
          <w:color w:val="000000"/>
          <w:sz w:val="27"/>
          <w:szCs w:val="27"/>
          <w:lang w:eastAsia="ru-RU"/>
        </w:rPr>
        <w:t>Лучшие Упражнения для пресса</w:t>
      </w:r>
    </w:p>
    <w:p w:rsidR="005E5287" w:rsidRPr="005E5287" w:rsidRDefault="005E5287" w:rsidP="005E5287">
      <w:pPr>
        <w:shd w:val="clear" w:color="auto" w:fill="FFFFFF"/>
        <w:spacing w:before="300" w:after="285" w:line="300" w:lineRule="atLeast"/>
        <w:rPr>
          <w:rFonts w:ascii="Arial" w:eastAsia="Times New Roman" w:hAnsi="Arial" w:cs="Arial"/>
          <w:color w:val="000000"/>
          <w:sz w:val="21"/>
          <w:szCs w:val="21"/>
          <w:lang w:eastAsia="ru-RU"/>
        </w:rPr>
      </w:pPr>
      <w:r>
        <w:rPr>
          <w:rFonts w:ascii="Arial" w:eastAsia="Times New Roman" w:hAnsi="Arial" w:cs="Arial"/>
          <w:noProof/>
          <w:color w:val="33ACFE"/>
          <w:sz w:val="21"/>
          <w:szCs w:val="21"/>
          <w:lang w:eastAsia="ru-RU"/>
        </w:rPr>
        <w:drawing>
          <wp:inline distT="0" distB="0" distL="0" distR="0">
            <wp:extent cx="2857500" cy="1533525"/>
            <wp:effectExtent l="0" t="0" r="0" b="9525"/>
            <wp:docPr id="10" name="Рисунок 10" descr="http://www.fit4life.ru/wp-content/uploads/2012/02/kak-nakachat-press-5-300x16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fit4life.ru/wp-content/uploads/2012/02/kak-nakachat-press-5-300x16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r w:rsidRPr="005E5287">
        <w:rPr>
          <w:rFonts w:ascii="Arial" w:eastAsia="Times New Roman" w:hAnsi="Arial" w:cs="Arial"/>
          <w:color w:val="000000"/>
          <w:sz w:val="21"/>
          <w:szCs w:val="21"/>
          <w:lang w:eastAsia="ru-RU"/>
        </w:rPr>
        <w:t>Если вы никогда раньше не занимались прессом, то, возможно, не знаете, что подъёмы ног и корпуса желательно дополнять различными вариантами скручивания (обычные, обратные и т.д.). И вот, почему:</w:t>
      </w:r>
    </w:p>
    <w:p w:rsidR="005E5287" w:rsidRPr="005E5287" w:rsidRDefault="005E5287" w:rsidP="005E5287">
      <w:pPr>
        <w:shd w:val="clear" w:color="auto" w:fill="FFFFFF"/>
        <w:spacing w:before="300" w:after="285" w:line="300" w:lineRule="atLeast"/>
        <w:rPr>
          <w:rFonts w:ascii="Arial" w:eastAsia="Times New Roman" w:hAnsi="Arial" w:cs="Arial"/>
          <w:color w:val="000000"/>
          <w:sz w:val="21"/>
          <w:szCs w:val="21"/>
          <w:lang w:eastAsia="ru-RU"/>
        </w:rPr>
      </w:pPr>
      <w:r w:rsidRPr="005E5287">
        <w:rPr>
          <w:rFonts w:ascii="Arial" w:eastAsia="Times New Roman" w:hAnsi="Arial" w:cs="Arial"/>
          <w:color w:val="000000"/>
          <w:sz w:val="21"/>
          <w:szCs w:val="21"/>
          <w:lang w:eastAsia="ru-RU"/>
        </w:rPr>
        <w:lastRenderedPageBreak/>
        <w:t>Анатомически, прямая мышца живота</w:t>
      </w:r>
      <w:proofErr w:type="gramStart"/>
      <w:r w:rsidRPr="005E5287">
        <w:rPr>
          <w:rFonts w:ascii="Arial" w:eastAsia="Times New Roman" w:hAnsi="Arial" w:cs="Arial"/>
          <w:color w:val="000000"/>
          <w:sz w:val="21"/>
          <w:szCs w:val="21"/>
          <w:lang w:eastAsia="ru-RU"/>
        </w:rPr>
        <w:t>.</w:t>
      </w:r>
      <w:proofErr w:type="gramEnd"/>
      <w:r w:rsidRPr="005E5287">
        <w:rPr>
          <w:rFonts w:ascii="Arial" w:eastAsia="Times New Roman" w:hAnsi="Arial" w:cs="Arial"/>
          <w:color w:val="000000"/>
          <w:sz w:val="21"/>
          <w:szCs w:val="21"/>
          <w:lang w:eastAsia="ru-RU"/>
        </w:rPr>
        <w:t xml:space="preserve"> </w:t>
      </w:r>
      <w:proofErr w:type="gramStart"/>
      <w:r w:rsidRPr="005E5287">
        <w:rPr>
          <w:rFonts w:ascii="Arial" w:eastAsia="Times New Roman" w:hAnsi="Arial" w:cs="Arial"/>
          <w:color w:val="000000"/>
          <w:sz w:val="21"/>
          <w:szCs w:val="21"/>
          <w:lang w:eastAsia="ru-RU"/>
        </w:rPr>
        <w:t>н</w:t>
      </w:r>
      <w:proofErr w:type="gramEnd"/>
      <w:r w:rsidRPr="005E5287">
        <w:rPr>
          <w:rFonts w:ascii="Arial" w:eastAsia="Times New Roman" w:hAnsi="Arial" w:cs="Arial"/>
          <w:color w:val="000000"/>
          <w:sz w:val="21"/>
          <w:szCs w:val="21"/>
          <w:lang w:eastAsia="ru-RU"/>
        </w:rPr>
        <w:t xml:space="preserve">а всём своём протяжении имеет три или четыре поперечные перемычки: две – выше пупка, одна – на уровне пупка — и еще одна – ниже его. Верхние «кубики» (верхний пресс) развиваются быстрее всего потому, что основное количество упражнений для пресса представляют собой различные подъёмы </w:t>
      </w:r>
      <w:proofErr w:type="gramStart"/>
      <w:r w:rsidRPr="005E5287">
        <w:rPr>
          <w:rFonts w:ascii="Arial" w:eastAsia="Times New Roman" w:hAnsi="Arial" w:cs="Arial"/>
          <w:color w:val="000000"/>
          <w:sz w:val="21"/>
          <w:szCs w:val="21"/>
          <w:lang w:eastAsia="ru-RU"/>
        </w:rPr>
        <w:t>туловища</w:t>
      </w:r>
      <w:proofErr w:type="gramEnd"/>
      <w:r w:rsidRPr="005E5287">
        <w:rPr>
          <w:rFonts w:ascii="Arial" w:eastAsia="Times New Roman" w:hAnsi="Arial" w:cs="Arial"/>
          <w:color w:val="000000"/>
          <w:sz w:val="21"/>
          <w:szCs w:val="21"/>
          <w:lang w:eastAsia="ru-RU"/>
        </w:rPr>
        <w:t xml:space="preserve"> в положении лёжа («скручивания», «</w:t>
      </w:r>
      <w:proofErr w:type="spellStart"/>
      <w:r w:rsidRPr="005E5287">
        <w:rPr>
          <w:rFonts w:ascii="Arial" w:eastAsia="Times New Roman" w:hAnsi="Arial" w:cs="Arial"/>
          <w:color w:val="000000"/>
          <w:sz w:val="21"/>
          <w:szCs w:val="21"/>
          <w:lang w:eastAsia="ru-RU"/>
        </w:rPr>
        <w:t>кранчи</w:t>
      </w:r>
      <w:proofErr w:type="spellEnd"/>
      <w:r w:rsidRPr="005E5287">
        <w:rPr>
          <w:rFonts w:ascii="Arial" w:eastAsia="Times New Roman" w:hAnsi="Arial" w:cs="Arial"/>
          <w:color w:val="000000"/>
          <w:sz w:val="21"/>
          <w:szCs w:val="21"/>
          <w:lang w:eastAsia="ru-RU"/>
        </w:rPr>
        <w:t>»).</w:t>
      </w:r>
      <w:r w:rsidRPr="005E5287">
        <w:rPr>
          <w:rFonts w:ascii="Arial" w:eastAsia="Times New Roman" w:hAnsi="Arial" w:cs="Arial"/>
          <w:color w:val="000000"/>
          <w:sz w:val="21"/>
          <w:szCs w:val="21"/>
          <w:lang w:eastAsia="ru-RU"/>
        </w:rPr>
        <w:br/>
      </w:r>
      <w:r>
        <w:rPr>
          <w:rFonts w:ascii="Arial" w:eastAsia="Times New Roman" w:hAnsi="Arial" w:cs="Arial"/>
          <w:noProof/>
          <w:color w:val="33ACFE"/>
          <w:sz w:val="21"/>
          <w:szCs w:val="21"/>
          <w:lang w:eastAsia="ru-RU"/>
        </w:rPr>
        <w:drawing>
          <wp:inline distT="0" distB="0" distL="0" distR="0">
            <wp:extent cx="2857500" cy="1228725"/>
            <wp:effectExtent l="0" t="0" r="0" b="9525"/>
            <wp:docPr id="9" name="Рисунок 9" descr="http://www.fit4life.ru/wp-content/uploads/2012/02/kak-nakachat-press-4-300x12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fit4life.ru/wp-content/uploads/2012/02/kak-nakachat-press-4-300x129.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228725"/>
                    </a:xfrm>
                    <a:prstGeom prst="rect">
                      <a:avLst/>
                    </a:prstGeom>
                    <a:noFill/>
                    <a:ln>
                      <a:noFill/>
                    </a:ln>
                  </pic:spPr>
                </pic:pic>
              </a:graphicData>
            </a:graphic>
          </wp:inline>
        </w:drawing>
      </w:r>
      <w:r w:rsidRPr="005E5287">
        <w:rPr>
          <w:rFonts w:ascii="Arial" w:eastAsia="Times New Roman" w:hAnsi="Arial" w:cs="Arial"/>
          <w:color w:val="000000"/>
          <w:sz w:val="21"/>
          <w:szCs w:val="21"/>
          <w:lang w:eastAsia="ru-RU"/>
        </w:rPr>
        <w:t>«Нижний» же пресс развивать значительно труднее, потому что подбор упражнений для пресса достаточно специфичен, и не всегда подъёмов ног достаточно. Хотите профессиональный секрет</w:t>
      </w:r>
      <w:proofErr w:type="gramStart"/>
      <w:r w:rsidRPr="005E5287">
        <w:rPr>
          <w:rFonts w:ascii="Arial" w:eastAsia="Times New Roman" w:hAnsi="Arial" w:cs="Arial"/>
          <w:color w:val="000000"/>
          <w:sz w:val="21"/>
          <w:szCs w:val="21"/>
          <w:lang w:eastAsia="ru-RU"/>
        </w:rPr>
        <w:t xml:space="preserve"> ,</w:t>
      </w:r>
      <w:proofErr w:type="gramEnd"/>
      <w:r w:rsidRPr="005E5287">
        <w:rPr>
          <w:rFonts w:ascii="Arial" w:eastAsia="Times New Roman" w:hAnsi="Arial" w:cs="Arial"/>
          <w:color w:val="000000"/>
          <w:sz w:val="21"/>
          <w:szCs w:val="21"/>
          <w:lang w:eastAsia="ru-RU"/>
        </w:rPr>
        <w:t xml:space="preserve"> для развития пресса, подъем ног – самое бесполезное упражнение. Чтобы прочувствовать нижние «кубики», необходимо ограничить по возможности работу ног и перемещать только таз. Большинство людей этого не знают и год за годом поднимают ноги в безрезультатной надежде развить нижний пресс.</w:t>
      </w:r>
      <w:bookmarkStart w:id="0" w:name="_GoBack"/>
      <w:bookmarkEnd w:id="0"/>
      <w:r w:rsidRPr="005E5287">
        <w:rPr>
          <w:rFonts w:ascii="Arial" w:eastAsia="Times New Roman" w:hAnsi="Arial" w:cs="Arial"/>
          <w:color w:val="000000"/>
          <w:sz w:val="21"/>
          <w:szCs w:val="21"/>
          <w:lang w:eastAsia="ru-RU"/>
        </w:rPr>
        <w:t> </w:t>
      </w:r>
    </w:p>
    <w:p w:rsidR="005E5287" w:rsidRPr="005E5287" w:rsidRDefault="005E5287" w:rsidP="005E5287">
      <w:pPr>
        <w:shd w:val="clear" w:color="auto" w:fill="FFFFFF"/>
        <w:spacing w:before="100" w:beforeAutospacing="1" w:after="100" w:afterAutospacing="1" w:line="300" w:lineRule="atLeast"/>
        <w:outlineLvl w:val="3"/>
        <w:rPr>
          <w:rFonts w:ascii="Arial" w:eastAsia="Times New Roman" w:hAnsi="Arial" w:cs="Arial"/>
          <w:b/>
          <w:bCs/>
          <w:color w:val="000000"/>
          <w:sz w:val="21"/>
          <w:szCs w:val="21"/>
          <w:lang w:eastAsia="ru-RU"/>
        </w:rPr>
      </w:pPr>
      <w:r w:rsidRPr="005E5287">
        <w:rPr>
          <w:rFonts w:ascii="Arial" w:eastAsia="Times New Roman" w:hAnsi="Arial" w:cs="Arial"/>
          <w:b/>
          <w:bCs/>
          <w:color w:val="000000"/>
          <w:sz w:val="21"/>
          <w:szCs w:val="21"/>
          <w:lang w:eastAsia="ru-RU"/>
        </w:rPr>
        <w:t>Мифы о прессе</w:t>
      </w:r>
    </w:p>
    <w:p w:rsidR="005E5287" w:rsidRPr="005E5287" w:rsidRDefault="005E5287" w:rsidP="005E5287">
      <w:pPr>
        <w:shd w:val="clear" w:color="auto" w:fill="FFFFFF"/>
        <w:spacing w:before="300" w:after="285" w:line="300" w:lineRule="atLeast"/>
        <w:rPr>
          <w:rFonts w:ascii="Arial" w:eastAsia="Times New Roman" w:hAnsi="Arial" w:cs="Arial"/>
          <w:color w:val="000000"/>
          <w:sz w:val="21"/>
          <w:szCs w:val="21"/>
          <w:lang w:eastAsia="ru-RU"/>
        </w:rPr>
      </w:pPr>
      <w:r w:rsidRPr="005E5287">
        <w:rPr>
          <w:rFonts w:ascii="Arial" w:eastAsia="Times New Roman" w:hAnsi="Arial" w:cs="Arial"/>
          <w:b/>
          <w:bCs/>
          <w:strike/>
          <w:color w:val="000000"/>
          <w:sz w:val="21"/>
          <w:szCs w:val="21"/>
          <w:lang w:eastAsia="ru-RU"/>
        </w:rPr>
        <w:t>Чтобы «сделать» кубики пресса нужно качать его каждый день.</w:t>
      </w:r>
    </w:p>
    <w:p w:rsidR="005E5287" w:rsidRPr="005E5287" w:rsidRDefault="005E5287" w:rsidP="005E5287">
      <w:pPr>
        <w:shd w:val="clear" w:color="auto" w:fill="FFFFFF"/>
        <w:spacing w:before="300" w:after="285" w:line="300" w:lineRule="atLeast"/>
        <w:rPr>
          <w:rFonts w:ascii="Arial" w:eastAsia="Times New Roman" w:hAnsi="Arial" w:cs="Arial"/>
          <w:color w:val="000000"/>
          <w:sz w:val="21"/>
          <w:szCs w:val="21"/>
          <w:lang w:eastAsia="ru-RU"/>
        </w:rPr>
      </w:pPr>
      <w:r>
        <w:rPr>
          <w:rFonts w:ascii="Arial" w:eastAsia="Times New Roman" w:hAnsi="Arial" w:cs="Arial"/>
          <w:noProof/>
          <w:color w:val="33ACFE"/>
          <w:sz w:val="21"/>
          <w:szCs w:val="21"/>
          <w:lang w:eastAsia="ru-RU"/>
        </w:rPr>
        <w:drawing>
          <wp:inline distT="0" distB="0" distL="0" distR="0">
            <wp:extent cx="1752600" cy="2857500"/>
            <wp:effectExtent l="0" t="0" r="0" b="0"/>
            <wp:docPr id="8" name="Рисунок 8" descr="http://www.fit4life.ru/wp-content/uploads/2012/02/Uprazhnenija-dlja-pressa-2-184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fit4life.ru/wp-content/uploads/2012/02/Uprazhnenija-dlja-pressa-2-184x3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2857500"/>
                    </a:xfrm>
                    <a:prstGeom prst="rect">
                      <a:avLst/>
                    </a:prstGeom>
                    <a:noFill/>
                    <a:ln>
                      <a:noFill/>
                    </a:ln>
                  </pic:spPr>
                </pic:pic>
              </a:graphicData>
            </a:graphic>
          </wp:inline>
        </w:drawing>
      </w:r>
      <w:r w:rsidRPr="005E5287">
        <w:rPr>
          <w:rFonts w:ascii="Arial" w:eastAsia="Times New Roman" w:hAnsi="Arial" w:cs="Arial"/>
          <w:color w:val="000000"/>
          <w:sz w:val="21"/>
          <w:szCs w:val="21"/>
          <w:lang w:eastAsia="ru-RU"/>
        </w:rPr>
        <w:t>На самом деле форма и очертания пресса даются вам от рождения. Физические нагрузки и упражнения для пресса помогут вам сделать мышцу толще, только и всего. Поэтому тренировать ее нужно, так же как и другие мышцы, не чаще два раза в неделю. Чтобы расти, мышцы пресса тоже нуждаются в отдыхе! Кстати, многие профессионалы вообще редко прорабатывают пресс. Дело в том, что «перебор» с проработкой пресса может привести к «расширению» талии, а это не очень желательно из эстетических соображений.</w:t>
      </w:r>
    </w:p>
    <w:p w:rsidR="005E5287" w:rsidRPr="005E5287" w:rsidRDefault="005E5287" w:rsidP="005E5287">
      <w:pPr>
        <w:shd w:val="clear" w:color="auto" w:fill="FFFFFF"/>
        <w:spacing w:before="300" w:after="285" w:line="300" w:lineRule="atLeast"/>
        <w:rPr>
          <w:rFonts w:ascii="Arial" w:eastAsia="Times New Roman" w:hAnsi="Arial" w:cs="Arial"/>
          <w:color w:val="000000"/>
          <w:sz w:val="21"/>
          <w:szCs w:val="21"/>
          <w:lang w:eastAsia="ru-RU"/>
        </w:rPr>
      </w:pPr>
      <w:r w:rsidRPr="005E5287">
        <w:rPr>
          <w:rFonts w:ascii="Arial" w:eastAsia="Times New Roman" w:hAnsi="Arial" w:cs="Arial"/>
          <w:b/>
          <w:bCs/>
          <w:strike/>
          <w:color w:val="000000"/>
          <w:sz w:val="21"/>
          <w:szCs w:val="21"/>
          <w:lang w:eastAsia="ru-RU"/>
        </w:rPr>
        <w:t>Пресс любит большое количество повторений.</w:t>
      </w:r>
    </w:p>
    <w:p w:rsidR="005E5287" w:rsidRPr="005E5287" w:rsidRDefault="005E5287" w:rsidP="005E5287">
      <w:pPr>
        <w:shd w:val="clear" w:color="auto" w:fill="FFFFFF"/>
        <w:spacing w:before="300" w:after="285" w:line="300" w:lineRule="atLeast"/>
        <w:rPr>
          <w:rFonts w:ascii="Arial" w:eastAsia="Times New Roman" w:hAnsi="Arial" w:cs="Arial"/>
          <w:color w:val="000000"/>
          <w:sz w:val="21"/>
          <w:szCs w:val="21"/>
          <w:lang w:eastAsia="ru-RU"/>
        </w:rPr>
      </w:pPr>
      <w:r w:rsidRPr="005E5287">
        <w:rPr>
          <w:rFonts w:ascii="Arial" w:eastAsia="Times New Roman" w:hAnsi="Arial" w:cs="Arial"/>
          <w:color w:val="000000"/>
          <w:sz w:val="21"/>
          <w:szCs w:val="21"/>
          <w:lang w:eastAsia="ru-RU"/>
        </w:rPr>
        <w:lastRenderedPageBreak/>
        <w:t xml:space="preserve">Читайте выше. Пресс – обычная мышца. Соответственно если вы будите его тренировать в большом количестве упражнений и повторений – он будет реагировать как все остальные мышцы. А именно: будет увеличивать свою </w:t>
      </w:r>
      <w:proofErr w:type="gramStart"/>
      <w:r w:rsidRPr="005E5287">
        <w:rPr>
          <w:rFonts w:ascii="Arial" w:eastAsia="Times New Roman" w:hAnsi="Arial" w:cs="Arial"/>
          <w:color w:val="000000"/>
          <w:sz w:val="21"/>
          <w:szCs w:val="21"/>
          <w:lang w:eastAsia="ru-RU"/>
        </w:rPr>
        <w:t>выносливость</w:t>
      </w:r>
      <w:proofErr w:type="gramEnd"/>
      <w:r w:rsidRPr="005E5287">
        <w:rPr>
          <w:rFonts w:ascii="Arial" w:eastAsia="Times New Roman" w:hAnsi="Arial" w:cs="Arial"/>
          <w:color w:val="000000"/>
          <w:sz w:val="21"/>
          <w:szCs w:val="21"/>
          <w:lang w:eastAsia="ru-RU"/>
        </w:rPr>
        <w:t xml:space="preserve"> а не мышечную толщину.</w:t>
      </w:r>
    </w:p>
    <w:p w:rsidR="005E5287" w:rsidRPr="005E5287" w:rsidRDefault="005E5287" w:rsidP="005E5287">
      <w:pPr>
        <w:shd w:val="clear" w:color="auto" w:fill="FFFFFF"/>
        <w:spacing w:before="300" w:after="285" w:line="300" w:lineRule="atLeast"/>
        <w:rPr>
          <w:rFonts w:ascii="Arial" w:eastAsia="Times New Roman" w:hAnsi="Arial" w:cs="Arial"/>
          <w:color w:val="000000"/>
          <w:sz w:val="21"/>
          <w:szCs w:val="21"/>
          <w:lang w:eastAsia="ru-RU"/>
        </w:rPr>
      </w:pPr>
      <w:r w:rsidRPr="005E5287">
        <w:rPr>
          <w:rFonts w:ascii="Arial" w:eastAsia="Times New Roman" w:hAnsi="Arial" w:cs="Arial"/>
          <w:b/>
          <w:bCs/>
          <w:strike/>
          <w:color w:val="000000"/>
          <w:sz w:val="21"/>
          <w:szCs w:val="21"/>
          <w:lang w:eastAsia="ru-RU"/>
        </w:rPr>
        <w:t>ОК. Возможно. Но много повторений «сушит» пресс.</w:t>
      </w:r>
    </w:p>
    <w:p w:rsidR="005E5287" w:rsidRPr="005E5287" w:rsidRDefault="005E5287" w:rsidP="005E5287">
      <w:pPr>
        <w:shd w:val="clear" w:color="auto" w:fill="FFFFFF"/>
        <w:spacing w:before="300" w:after="285" w:line="300" w:lineRule="atLeast"/>
        <w:rPr>
          <w:rFonts w:ascii="Arial" w:eastAsia="Times New Roman" w:hAnsi="Arial" w:cs="Arial"/>
          <w:color w:val="000000"/>
          <w:sz w:val="21"/>
          <w:szCs w:val="21"/>
          <w:lang w:eastAsia="ru-RU"/>
        </w:rPr>
      </w:pPr>
      <w:r w:rsidRPr="005E5287">
        <w:rPr>
          <w:rFonts w:ascii="Arial" w:eastAsia="Times New Roman" w:hAnsi="Arial" w:cs="Arial"/>
          <w:color w:val="000000"/>
          <w:sz w:val="21"/>
          <w:szCs w:val="21"/>
          <w:lang w:eastAsia="ru-RU"/>
        </w:rPr>
        <w:t>Вы видимо плохо читали общую часть. Истина заключается в том, что любое количество повторений в силовых упражнениях на пресс – это работа на массу. Но один диапазон повторений более эффективен для гипертрофии, а другой для выносливости. Силовые упражнения попросту не «умеют» «сжигать» жир. Рельеф же – это прерогатива диеты.</w:t>
      </w:r>
    </w:p>
    <w:p w:rsidR="005E5287" w:rsidRPr="005E5287" w:rsidRDefault="005E5287" w:rsidP="005E5287">
      <w:pPr>
        <w:shd w:val="clear" w:color="auto" w:fill="FFFFFF"/>
        <w:spacing w:before="300" w:after="285" w:line="300" w:lineRule="atLeast"/>
        <w:rPr>
          <w:rFonts w:ascii="Arial" w:eastAsia="Times New Roman" w:hAnsi="Arial" w:cs="Arial"/>
          <w:color w:val="000000"/>
          <w:sz w:val="21"/>
          <w:szCs w:val="21"/>
          <w:lang w:eastAsia="ru-RU"/>
        </w:rPr>
      </w:pPr>
      <w:r w:rsidRPr="005E5287">
        <w:rPr>
          <w:rFonts w:ascii="Arial" w:eastAsia="Times New Roman" w:hAnsi="Arial" w:cs="Arial"/>
          <w:color w:val="000000"/>
          <w:sz w:val="21"/>
          <w:szCs w:val="21"/>
          <w:lang w:eastAsia="ru-RU"/>
        </w:rPr>
        <w:br/>
      </w:r>
      <w:r w:rsidRPr="005E5287">
        <w:rPr>
          <w:rFonts w:ascii="Arial" w:eastAsia="Times New Roman" w:hAnsi="Arial" w:cs="Arial"/>
          <w:b/>
          <w:bCs/>
          <w:strike/>
          <w:color w:val="000000"/>
          <w:sz w:val="21"/>
          <w:szCs w:val="21"/>
          <w:lang w:eastAsia="ru-RU"/>
        </w:rPr>
        <w:t>Различные упражнения на пресс нацелены на его различные части.</w:t>
      </w:r>
    </w:p>
    <w:p w:rsidR="005E5287" w:rsidRPr="005E5287" w:rsidRDefault="005E5287" w:rsidP="005E5287">
      <w:pPr>
        <w:shd w:val="clear" w:color="auto" w:fill="FFFFFF"/>
        <w:spacing w:before="300" w:after="285" w:line="300" w:lineRule="atLeast"/>
        <w:rPr>
          <w:rFonts w:ascii="Arial" w:eastAsia="Times New Roman" w:hAnsi="Arial" w:cs="Arial"/>
          <w:color w:val="000000"/>
          <w:sz w:val="21"/>
          <w:szCs w:val="21"/>
          <w:lang w:eastAsia="ru-RU"/>
        </w:rPr>
      </w:pPr>
      <w:r w:rsidRPr="005E5287">
        <w:rPr>
          <w:rFonts w:ascii="Arial" w:eastAsia="Times New Roman" w:hAnsi="Arial" w:cs="Arial"/>
          <w:color w:val="000000"/>
          <w:sz w:val="21"/>
          <w:szCs w:val="21"/>
          <w:lang w:eastAsia="ru-RU"/>
        </w:rPr>
        <w:t>На самом деле любое упражнение на пресс «включает» эту мышцу целиком, снизу доверху. Другое дело, что, как вы уже знаете, некоторые упражнения, вроде обычных скручиваний, чуть больше нагружают верхнюю часть брюшного пресса</w:t>
      </w:r>
      <w:proofErr w:type="gramStart"/>
      <w:r w:rsidRPr="005E5287">
        <w:rPr>
          <w:rFonts w:ascii="Arial" w:eastAsia="Times New Roman" w:hAnsi="Arial" w:cs="Arial"/>
          <w:color w:val="000000"/>
          <w:sz w:val="21"/>
          <w:szCs w:val="21"/>
          <w:lang w:eastAsia="ru-RU"/>
        </w:rPr>
        <w:t xml:space="preserve"> А</w:t>
      </w:r>
      <w:proofErr w:type="gramEnd"/>
      <w:r w:rsidRPr="005E5287">
        <w:rPr>
          <w:rFonts w:ascii="Arial" w:eastAsia="Times New Roman" w:hAnsi="Arial" w:cs="Arial"/>
          <w:color w:val="000000"/>
          <w:sz w:val="21"/>
          <w:szCs w:val="21"/>
          <w:lang w:eastAsia="ru-RU"/>
        </w:rPr>
        <w:t xml:space="preserve"> вот подъем ног в висе или обратные скручивания делают акцент на самый низ пресса... Именно поэтому, если у вас есть возможность сделать только одно упражнение, выберите обратные скручивания – «нижний» пресс всегда отстает от «верхнего».</w:t>
      </w:r>
    </w:p>
    <w:p w:rsidR="005E5287" w:rsidRPr="005E5287" w:rsidRDefault="005E5287" w:rsidP="005E5287">
      <w:pPr>
        <w:shd w:val="clear" w:color="auto" w:fill="FFFFFF"/>
        <w:spacing w:before="100" w:beforeAutospacing="1" w:after="100" w:afterAutospacing="1" w:line="300" w:lineRule="atLeast"/>
        <w:outlineLvl w:val="4"/>
        <w:rPr>
          <w:rFonts w:ascii="Arial" w:eastAsia="Times New Roman" w:hAnsi="Arial" w:cs="Arial"/>
          <w:b/>
          <w:bCs/>
          <w:color w:val="000000"/>
          <w:sz w:val="18"/>
          <w:szCs w:val="18"/>
          <w:lang w:eastAsia="ru-RU"/>
        </w:rPr>
      </w:pPr>
      <w:r w:rsidRPr="005E5287">
        <w:rPr>
          <w:rFonts w:ascii="Arial" w:eastAsia="Times New Roman" w:hAnsi="Arial" w:cs="Arial"/>
          <w:b/>
          <w:bCs/>
          <w:color w:val="000000"/>
          <w:sz w:val="18"/>
          <w:szCs w:val="18"/>
          <w:lang w:eastAsia="ru-RU"/>
        </w:rPr>
        <w:t>Пресс — показатель вашего серьезного отношения к спорту, друзья!</w:t>
      </w:r>
    </w:p>
    <w:p w:rsidR="005E5287" w:rsidRPr="005E5287" w:rsidRDefault="005E5287" w:rsidP="005E5287">
      <w:pPr>
        <w:shd w:val="clear" w:color="auto" w:fill="FFFFFF"/>
        <w:spacing w:before="300" w:after="285" w:line="300" w:lineRule="atLeast"/>
        <w:rPr>
          <w:rFonts w:ascii="Arial" w:eastAsia="Times New Roman" w:hAnsi="Arial" w:cs="Arial"/>
          <w:color w:val="000000"/>
          <w:sz w:val="21"/>
          <w:szCs w:val="21"/>
          <w:lang w:eastAsia="ru-RU"/>
        </w:rPr>
      </w:pPr>
      <w:r w:rsidRPr="005E5287">
        <w:rPr>
          <w:rFonts w:ascii="Arial" w:eastAsia="Times New Roman" w:hAnsi="Arial" w:cs="Arial"/>
          <w:color w:val="000000"/>
          <w:sz w:val="21"/>
          <w:szCs w:val="21"/>
          <w:lang w:eastAsia="ru-RU"/>
        </w:rPr>
        <w:t> </w:t>
      </w:r>
    </w:p>
    <w:p w:rsidR="00A17C70" w:rsidRDefault="00A17C70"/>
    <w:sectPr w:rsidR="00A17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23"/>
    <w:rsid w:val="00201123"/>
    <w:rsid w:val="005E5287"/>
    <w:rsid w:val="00A1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5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52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52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E52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E528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2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52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528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E528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E5287"/>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E5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287"/>
    <w:rPr>
      <w:b/>
      <w:bCs/>
    </w:rPr>
  </w:style>
  <w:style w:type="paragraph" w:styleId="a5">
    <w:name w:val="Balloon Text"/>
    <w:basedOn w:val="a"/>
    <w:link w:val="a6"/>
    <w:uiPriority w:val="99"/>
    <w:semiHidden/>
    <w:unhideWhenUsed/>
    <w:rsid w:val="005E52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5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5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52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52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E52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E528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2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52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528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E528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E5287"/>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E5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287"/>
    <w:rPr>
      <w:b/>
      <w:bCs/>
    </w:rPr>
  </w:style>
  <w:style w:type="paragraph" w:styleId="a5">
    <w:name w:val="Balloon Text"/>
    <w:basedOn w:val="a"/>
    <w:link w:val="a6"/>
    <w:uiPriority w:val="99"/>
    <w:semiHidden/>
    <w:unhideWhenUsed/>
    <w:rsid w:val="005E52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5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8282">
      <w:bodyDiv w:val="1"/>
      <w:marLeft w:val="0"/>
      <w:marRight w:val="0"/>
      <w:marTop w:val="0"/>
      <w:marBottom w:val="0"/>
      <w:divBdr>
        <w:top w:val="none" w:sz="0" w:space="0" w:color="auto"/>
        <w:left w:val="none" w:sz="0" w:space="0" w:color="auto"/>
        <w:bottom w:val="none" w:sz="0" w:space="0" w:color="auto"/>
        <w:right w:val="none" w:sz="0" w:space="0" w:color="auto"/>
      </w:divBdr>
      <w:divsChild>
        <w:div w:id="1884706403">
          <w:marLeft w:val="0"/>
          <w:marRight w:val="0"/>
          <w:marTop w:val="0"/>
          <w:marBottom w:val="0"/>
          <w:divBdr>
            <w:top w:val="none" w:sz="0" w:space="0" w:color="auto"/>
            <w:left w:val="none" w:sz="0" w:space="0" w:color="auto"/>
            <w:bottom w:val="none" w:sz="0" w:space="0" w:color="auto"/>
            <w:right w:val="none" w:sz="0" w:space="0" w:color="auto"/>
          </w:divBdr>
        </w:div>
        <w:div w:id="837817249">
          <w:marLeft w:val="0"/>
          <w:marRight w:val="0"/>
          <w:marTop w:val="0"/>
          <w:marBottom w:val="0"/>
          <w:divBdr>
            <w:top w:val="none" w:sz="0" w:space="0" w:color="auto"/>
            <w:left w:val="none" w:sz="0" w:space="0" w:color="auto"/>
            <w:bottom w:val="none" w:sz="0" w:space="0" w:color="auto"/>
            <w:right w:val="none" w:sz="0" w:space="0" w:color="auto"/>
          </w:divBdr>
        </w:div>
      </w:divsChild>
    </w:div>
    <w:div w:id="1657146686">
      <w:bodyDiv w:val="1"/>
      <w:marLeft w:val="0"/>
      <w:marRight w:val="0"/>
      <w:marTop w:val="0"/>
      <w:marBottom w:val="0"/>
      <w:divBdr>
        <w:top w:val="none" w:sz="0" w:space="0" w:color="auto"/>
        <w:left w:val="none" w:sz="0" w:space="0" w:color="auto"/>
        <w:bottom w:val="none" w:sz="0" w:space="0" w:color="auto"/>
        <w:right w:val="none" w:sz="0" w:space="0" w:color="auto"/>
      </w:divBdr>
      <w:divsChild>
        <w:div w:id="1499029975">
          <w:marLeft w:val="0"/>
          <w:marRight w:val="0"/>
          <w:marTop w:val="0"/>
          <w:marBottom w:val="0"/>
          <w:divBdr>
            <w:top w:val="none" w:sz="0" w:space="0" w:color="auto"/>
            <w:left w:val="none" w:sz="0" w:space="0" w:color="auto"/>
            <w:bottom w:val="none" w:sz="0" w:space="0" w:color="auto"/>
            <w:right w:val="none" w:sz="0" w:space="0" w:color="auto"/>
          </w:divBdr>
        </w:div>
        <w:div w:id="707871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t4life.ru/uprazhneniya-dlya-myshc-trenirovka/uprazhneniya-dlya-pressa/attachment/kak-nakachat-press-5-300x161"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it4life.ru/uprazhneniya-dlya-myshc-trenirovka/uprazhneniya-dlya-pressa/attachment/uprazhnenija-dlja-pressa-2-184x300" TargetMode="External"/><Relationship Id="rId5" Type="http://schemas.openxmlformats.org/officeDocument/2006/relationships/hyperlink" Target="http://www.fit4life.ru/uprazhneniya-dlya-myshc-trenirovka/uprazhneniya-dlya-pressa/attachment/kompleks-uprazhenini-dlya-press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it4life.ru/uprazhneniya-dlya-myshc-trenirovka/uprazhneniya-dlya-pressa/attachment/kak-nakachat-press-4-300x1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2016-01-18T17:14:00Z</dcterms:created>
  <dcterms:modified xsi:type="dcterms:W3CDTF">2016-01-18T17:14:00Z</dcterms:modified>
</cp:coreProperties>
</file>