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0D" w:rsidRPr="0001430D" w:rsidRDefault="0001430D" w:rsidP="0001430D">
      <w:pPr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bookmarkStart w:id="0" w:name="_GoBack"/>
      <w:bookmarkEnd w:id="0"/>
    </w:p>
    <w:p w:rsidR="0001430D" w:rsidRDefault="0001430D" w:rsidP="0001430D">
      <w:pPr>
        <w:pStyle w:val="a5"/>
        <w:rPr>
          <w:b/>
          <w:color w:val="000000" w:themeColor="text1"/>
          <w:sz w:val="44"/>
          <w:szCs w:val="44"/>
          <w:lang w:val="en-US" w:eastAsia="ru-RU"/>
        </w:rPr>
      </w:pPr>
      <w:r w:rsidRPr="0001430D">
        <w:rPr>
          <w:noProof/>
          <w:color w:val="000000" w:themeColor="text1"/>
          <w:lang w:eastAsia="ru-RU"/>
        </w:rPr>
        <w:drawing>
          <wp:inline distT="0" distB="0" distL="0" distR="0" wp14:anchorId="668798DF" wp14:editId="7B00A396">
            <wp:extent cx="5248275" cy="2071688"/>
            <wp:effectExtent l="0" t="0" r="0" b="5080"/>
            <wp:docPr id="1" name="Рисунок 1" descr="Программа тренировок с собственным вес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грамма тренировок с собственным весо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0D" w:rsidRDefault="0001430D" w:rsidP="0001430D">
      <w:pPr>
        <w:pStyle w:val="a5"/>
        <w:rPr>
          <w:b/>
          <w:color w:val="000000" w:themeColor="text1"/>
          <w:sz w:val="44"/>
          <w:szCs w:val="44"/>
          <w:lang w:val="en-US" w:eastAsia="ru-RU"/>
        </w:rPr>
      </w:pPr>
    </w:p>
    <w:p w:rsidR="0001430D" w:rsidRPr="0001430D" w:rsidRDefault="0001430D" w:rsidP="0001430D">
      <w:pPr>
        <w:pStyle w:val="a5"/>
        <w:rPr>
          <w:color w:val="000000" w:themeColor="text1"/>
          <w:lang w:eastAsia="ru-RU"/>
        </w:rPr>
      </w:pPr>
      <w:r w:rsidRPr="0001430D">
        <w:rPr>
          <w:b/>
          <w:color w:val="000000" w:themeColor="text1"/>
          <w:sz w:val="44"/>
          <w:szCs w:val="44"/>
          <w:lang w:eastAsia="ru-RU"/>
        </w:rPr>
        <w:t>Программа тренировок с собственным весом:</w:t>
      </w:r>
      <w:r w:rsidRPr="0001430D">
        <w:rPr>
          <w:color w:val="000000" w:themeColor="text1"/>
          <w:lang w:eastAsia="ru-RU"/>
        </w:rPr>
        <w:br/>
        <w:t>Тренировка рассчитана на три дня в неделю. Займет всего 40-60 минут! </w:t>
      </w:r>
      <w:r w:rsidRPr="0001430D">
        <w:rPr>
          <w:i/>
          <w:iCs/>
          <w:color w:val="000000" w:themeColor="text1"/>
          <w:lang w:eastAsia="ru-RU"/>
        </w:rPr>
        <w:t>Программа тренировок с собственным весом</w:t>
      </w:r>
      <w:r w:rsidRPr="0001430D">
        <w:rPr>
          <w:color w:val="000000" w:themeColor="text1"/>
          <w:lang w:eastAsia="ru-RU"/>
        </w:rPr>
        <w:t> даст вам отличный результат. Программа рассчитана на 4-6 недель.</w:t>
      </w:r>
    </w:p>
    <w:p w:rsidR="0001430D" w:rsidRDefault="0001430D" w:rsidP="0001430D">
      <w:pPr>
        <w:pStyle w:val="a5"/>
        <w:rPr>
          <w:rFonts w:eastAsia="Times New Roman" w:cs="Times New Roman"/>
          <w:color w:val="000000" w:themeColor="text1"/>
          <w:sz w:val="24"/>
          <w:szCs w:val="24"/>
          <w:lang w:val="en-US" w:eastAsia="ru-RU"/>
        </w:rPr>
      </w:pP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b/>
          <w:bCs/>
          <w:color w:val="000000" w:themeColor="text1"/>
          <w:sz w:val="44"/>
          <w:szCs w:val="44"/>
          <w:lang w:eastAsia="ru-RU"/>
        </w:rPr>
        <w:t>Понедельник: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1. Разминка: бег на месте с высоким подъемом коленей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руки можно взять легкие гантели по 1 кг  5 мин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2. 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Подтягивания широким хватом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Е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сли можете сделать более 12 подтягиваний, используйте доп. отягощение 3*8-12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3. 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Отжимания от пола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(Руки шире плеч, локти перпендикулярно к туловищу) 3*8-12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4. 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Жим гантелей стоя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(Вместо гантелей можно использовать любое отягощение) 3*8-12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5. Подъем гантелей через стороны 3*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max</w:t>
      </w:r>
      <w:proofErr w:type="spell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6. 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Приседания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(Рекомендуем использовать доп. отягощение) 3*15-20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7. Подъем на носок на одной ноге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Р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екомендуем использовать доп. отягощение 4*50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8. 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Скручивания/подъем ног лежа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3*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max</w:t>
      </w:r>
      <w:proofErr w:type="spell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b/>
          <w:bCs/>
          <w:color w:val="000000" w:themeColor="text1"/>
          <w:sz w:val="48"/>
          <w:szCs w:val="48"/>
          <w:lang w:eastAsia="ru-RU"/>
        </w:rPr>
        <w:t>Среда: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1. Разминка: бег на месте с высоким подъемом коленей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руки можно взять легкие гантели по 1 кг 5 мин.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2. Подтягивания обратным хватом 3*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max</w:t>
      </w:r>
      <w:proofErr w:type="spell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3. 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Подъем гантелей на бицепс стоя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В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место гантелей можно использовать любое отягощение 2*8-12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4. 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Отжимания от пола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(Руки шире плеч, локти перпендикулярно к туловищу) 3*8-12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5. Отжимания между стульями 3*15-20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6. 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Выпады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(Рекомендуем использовать доп. отягощение) 3*12-15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7. Подъем на носок на одной ноге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Р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екомендуем использовать доп. отягощение 4*50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8.  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Скручивания/подъем ног лежа 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3*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max</w:t>
      </w:r>
      <w:proofErr w:type="spellEnd"/>
    </w:p>
    <w:p w:rsidR="0001430D" w:rsidRPr="0001430D" w:rsidRDefault="0001430D" w:rsidP="0001430D">
      <w:pPr>
        <w:pStyle w:val="a5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b/>
          <w:bCs/>
          <w:color w:val="000000" w:themeColor="text1"/>
          <w:sz w:val="40"/>
          <w:szCs w:val="40"/>
          <w:lang w:eastAsia="ru-RU"/>
        </w:rPr>
        <w:lastRenderedPageBreak/>
        <w:t>Пятница: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1. Разминка: бег на месте с высоким подъемом коленей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2. 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Подтягивания широким хватом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Е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сли можете сделать более 12 подтягиваний, используйте доп. отягощение 3*8-12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3. Отжимания от пола в наклоне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Руки шире плеч, локти перпендикулярно к туловищу. Ноги на диване или скамье. 3*8-12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4. 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Жим гантелей стоя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(Вместо гантелей можно использовать любое отягощение) 3*8-12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5. 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Разведение гантелей в стороны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наклоне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3*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max</w:t>
      </w:r>
      <w:proofErr w:type="spell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6. Приседания на одной ноге 3*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max</w:t>
      </w:r>
      <w:proofErr w:type="spell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7. 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Наклоны на прямых ногах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с отягощением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С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о штангой, гантелями либо пластиковой канистрой с водой 3*12-15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8. Подъем на носок на одной ноге</w:t>
      </w:r>
      <w:proofErr w:type="gram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Р</w:t>
      </w:r>
      <w:proofErr w:type="gram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екомендуем использовать доп. отягощение 4*50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9. 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Скручивания/подъем ног лежа 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3*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max</w:t>
      </w:r>
      <w:proofErr w:type="spell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b/>
          <w:bCs/>
          <w:color w:val="000000" w:themeColor="text1"/>
          <w:sz w:val="36"/>
          <w:szCs w:val="36"/>
          <w:lang w:eastAsia="ru-RU"/>
        </w:rPr>
        <w:t>Рекомендации: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 xml:space="preserve">1. Если ваша цель тренировки сжигание жира-то после тренировки следует уделять 20 мин. </w:t>
      </w:r>
      <w:proofErr w:type="spellStart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кардио</w:t>
      </w:r>
      <w:proofErr w:type="spellEnd"/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нагрузкам;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2. При наличии велотренажера,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беговой дорожки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или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эллипса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замените бег на месте на тренажер;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3. Если тяжело выполнять упражнения, уменьшите количество повторений;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4. Если нагрузка слишком маленькая, возьмите отягощения, гантели, штангу, если их нет, можете наполнить 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бутылки водой;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5. «Рабочий» вес повышайте постепенно;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6. Между подходами и упражнениями следует отдыхать 60-90 секунд;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  <w:t>7. Помните, что тренировки это только 30% успеха. Остальные 70% это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принципы правильного питания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и 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соблюдение режима дня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 Вне зависимости от того, какая ваша цель -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набор мышечной массы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 дома или </w:t>
      </w:r>
      <w:r w:rsidRPr="0001430D">
        <w:rPr>
          <w:rFonts w:eastAsia="Times New Roman" w:cs="Times New Roman"/>
          <w:color w:val="000000" w:themeColor="text1"/>
          <w:sz w:val="24"/>
          <w:szCs w:val="24"/>
          <w:u w:val="single"/>
          <w:lang w:eastAsia="ru-RU"/>
        </w:rPr>
        <w:t>сжигание подкожного жира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  <w:r w:rsidRPr="0001430D">
        <w:rPr>
          <w:rFonts w:eastAsia="Times New Roman" w:cs="Times New Roman"/>
          <w:color w:val="000000" w:themeColor="text1"/>
          <w:sz w:val="24"/>
          <w:szCs w:val="24"/>
          <w:lang w:eastAsia="ru-RU"/>
        </w:rPr>
        <w:br/>
      </w:r>
    </w:p>
    <w:p w:rsidR="0001430D" w:rsidRPr="0001430D" w:rsidRDefault="0001430D" w:rsidP="0001430D">
      <w:pPr>
        <w:pStyle w:val="a5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01430D">
        <w:rPr>
          <w:rFonts w:eastAsia="Times New Roman" w:cs="Tahoma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B580C47" wp14:editId="3BDBE1F3">
            <wp:extent cx="4214890" cy="2943225"/>
            <wp:effectExtent l="0" t="0" r="0" b="0"/>
            <wp:docPr id="2" name="Рисунок 2" descr="http://st16.ru/images/programma-trenirovok-s-sobstvennym-ves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16.ru/images/programma-trenirovok-s-sobstvennym-veso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9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ED" w:rsidRPr="0001430D" w:rsidRDefault="00194BED">
      <w:pPr>
        <w:rPr>
          <w:color w:val="000000" w:themeColor="text1"/>
        </w:rPr>
      </w:pPr>
    </w:p>
    <w:sectPr w:rsidR="00194BED" w:rsidRPr="00014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521D5"/>
    <w:multiLevelType w:val="multilevel"/>
    <w:tmpl w:val="2474E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E0A"/>
    <w:rsid w:val="0001430D"/>
    <w:rsid w:val="00194BED"/>
    <w:rsid w:val="00B12E0A"/>
    <w:rsid w:val="00DC505D"/>
    <w:rsid w:val="00EB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143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0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143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9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2098">
          <w:marLeft w:val="45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9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6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51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8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16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3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34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411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54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7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9897126">
                          <w:marLeft w:val="0"/>
                          <w:marRight w:val="0"/>
                          <w:marTop w:val="15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4581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B3B3B3"/>
                                <w:right w:val="single" w:sz="6" w:space="0" w:color="CCCCCC"/>
                              </w:divBdr>
                              <w:divsChild>
                                <w:div w:id="156205415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Nemo</cp:lastModifiedBy>
  <cp:revision>2</cp:revision>
  <dcterms:created xsi:type="dcterms:W3CDTF">2018-06-22T07:51:00Z</dcterms:created>
  <dcterms:modified xsi:type="dcterms:W3CDTF">2018-06-22T07:51:00Z</dcterms:modified>
</cp:coreProperties>
</file>